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Alfie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Intro over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F  Bb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   Bb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Du bist gschdaundn in der dunklergossn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                             Bb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du host di duat aufreißn loßn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                                  C7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Du bist glant duat aun da mauer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            CCCBb</w:t>
      </w:r>
      <w:r>
        <w:rPr>
          <w:rFonts w:cs="Comic Sans MS" w:ascii="Comic Sans MS" w:hAnsi="Comic Sans MS"/>
          <w:color w:val="auto"/>
          <w:sz w:val="24"/>
          <w:szCs w:val="24"/>
        </w:rPr>
        <w:br/>
        <w:t>Beim hotel bauer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Jeden tog, waun i von der schui hamgaunga bin</w:t>
        <w:br/>
        <w:t>Bist duat gschdaundn in an kladl, des woa blau... Oder grin?</w:t>
        <w:br/>
        <w:t>Deine hoa woan so hoch auftupiad</w:t>
        <w:br/>
        <w:t>Und immer waun i di gsegn hob,</w:t>
        <w:br/>
        <w:t>Hob i sowos komisches gschbiad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     C      Cm     Bb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Elfi, elfi, I woa dreizehn joa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Bbm                                             F</w:t>
      </w:r>
      <w:r>
        <w:rPr>
          <w:rFonts w:cs="Comic Sans MS" w:ascii="Comic Sans MS" w:hAnsi="Comic Sans MS"/>
          <w:color w:val="auto"/>
        </w:rPr>
        <w:br/>
        <w:t>Du woast anazwanzg und wunderscheh fia mi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Bb                                              C7                                   F</w:t>
      </w:r>
      <w:r>
        <w:rPr>
          <w:rFonts w:cs="Comic Sans MS" w:ascii="Comic Sans MS" w:hAnsi="Comic Sans MS"/>
          <w:color w:val="auto"/>
        </w:rPr>
        <w:br/>
        <w:t>Und du woasd mei große liebe, waun a nur in meiner fantasie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Bridge  over   </w:t>
      </w:r>
      <w:r>
        <w:rPr>
          <w:rFonts w:cs="Comic Sans MS" w:ascii="Comic Sans MS" w:hAnsi="Comic Sans MS"/>
          <w:color w:val="0000FF"/>
        </w:rPr>
        <w:t>F  Bb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color w:val="auto"/>
        </w:rPr>
      </w:pP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Nochmidog san daun di ersten Kunden kuma</w:t>
      </w:r>
      <w:r>
        <w:rPr>
          <w:rFonts w:cs="Comic Sans MS" w:ascii="Comic Sans MS" w:hAnsi="Comic Sans MS"/>
          <w:b/>
          <w:color w:val="auto"/>
        </w:rPr>
        <w:br/>
      </w: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 xml:space="preserve">Und an host immer mit aufs zimmer gnumma </w:t>
      </w:r>
      <w:r>
        <w:rPr>
          <w:rFonts w:cs="Comic Sans MS" w:ascii="Comic Sans MS" w:hAnsi="Comic Sans MS"/>
          <w:b/>
          <w:color w:val="auto"/>
        </w:rPr>
        <w:br/>
      </w: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Und i hob ned gewußt, wos do drinnen so rennt</w:t>
      </w:r>
      <w:r>
        <w:rPr>
          <w:rFonts w:cs="Comic Sans MS" w:ascii="Comic Sans MS" w:hAnsi="Comic Sans MS"/>
          <w:b/>
          <w:color w:val="auto"/>
        </w:rPr>
        <w:br/>
      </w: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Außer des, wos ma so dazöht ham in da schui Hinter vorghoidene händ</w:t>
      </w:r>
    </w:p>
    <w:p>
      <w:pPr>
        <w:pStyle w:val="NoSpacing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Und du woast so zoat, so hülflos und so kla</w:t>
        <w:br/>
        <w:t>Deine augn woan so miad wia de</w:t>
        <w:br/>
        <w:t>Taubn aufn schdaubign trottoa</w:t>
        <w:br/>
        <w:t>Aun an haßn tog im august aun der wien</w:t>
        <w:br/>
        <w:t>Waun der suma riacht noch Kinderfreibod, noch teer und benzin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br/>
        <w:t xml:space="preserve">Chorus   </w:t>
      </w:r>
      <w:r>
        <w:rPr>
          <w:rFonts w:cs="Comic Sans MS" w:ascii="Comic Sans MS" w:hAnsi="Comic Sans MS"/>
          <w:color w:val="0000FF"/>
        </w:rPr>
        <w:t>FF EbEb  BbBb  BbmBbm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F                                           C7                                   F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Jo du woasd mei große liebe, waun a nur in meiner fantasie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Outro over  </w:t>
      </w:r>
      <w:r>
        <w:rPr>
          <w:rFonts w:cs="Comic Sans MS" w:ascii="Comic Sans MS" w:hAnsi="Comic Sans MS"/>
          <w:color w:val="0000FF"/>
        </w:rPr>
        <w:t>F  Bb   F Bb  -&gt; F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Times New Roman" w:hAnsi="Times New Roman" w:eastAsia="SimSun" w:cs="Arial"/>
      <w:color w:val="auto"/>
      <w:sz w:val="24"/>
      <w:szCs w:val="24"/>
      <w:lang w:val="de-D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2020-02-29T00:36:45Z</dcterms:created>
  <dc:creator/>
  <dc:description/>
  <dc:language>de-AT</dc:language>
  <cp:lastModifiedBy/>
  <cp:revision>1</cp:revision>
  <dc:subject/>
  <dc:title>mypage</dc:title>
</cp:coreProperties>
</file>